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01BB" w14:textId="30A1181A" w:rsidR="00DB7D65" w:rsidRPr="00406827" w:rsidRDefault="4E90DCAD" w:rsidP="35478337">
      <w:pPr>
        <w:spacing w:line="259" w:lineRule="auto"/>
        <w:rPr>
          <w:rFonts w:eastAsia="Open Sans" w:cs="Open Sans"/>
          <w:b/>
          <w:bCs/>
          <w:color w:val="000000" w:themeColor="text1"/>
          <w:sz w:val="32"/>
          <w:szCs w:val="32"/>
        </w:rPr>
      </w:pPr>
      <w:r w:rsidRPr="00406827">
        <w:rPr>
          <w:rFonts w:eastAsia="Open Sans" w:cs="Open Sans"/>
          <w:b/>
          <w:bCs/>
          <w:color w:val="000000" w:themeColor="text1"/>
          <w:sz w:val="32"/>
          <w:szCs w:val="32"/>
        </w:rPr>
        <w:t>Asiantuntijaluento: Rakasta aivojasi – aivoterveyttä arkeen</w:t>
      </w:r>
      <w:r w:rsidR="0043061A" w:rsidRPr="00406827">
        <w:rPr>
          <w:rFonts w:eastAsia="Open Sans" w:cs="Open Sans"/>
          <w:b/>
          <w:bCs/>
          <w:color w:val="000000" w:themeColor="text1"/>
          <w:sz w:val="32"/>
          <w:szCs w:val="32"/>
        </w:rPr>
        <w:t xml:space="preserve"> 12.9.2024 </w:t>
      </w:r>
      <w:r w:rsidR="00406827" w:rsidRPr="00406827">
        <w:rPr>
          <w:rFonts w:eastAsia="Open Sans" w:cs="Open Sans"/>
          <w:b/>
          <w:bCs/>
          <w:color w:val="000000" w:themeColor="text1"/>
          <w:sz w:val="32"/>
          <w:szCs w:val="32"/>
        </w:rPr>
        <w:t>klo 17–19</w:t>
      </w:r>
    </w:p>
    <w:p w14:paraId="6906E634" w14:textId="6796831A" w:rsidR="00DB7D65" w:rsidRPr="0022316C" w:rsidRDefault="4E90DCAD" w:rsidP="0022316C">
      <w:pPr>
        <w:pStyle w:val="NormaaliWWW"/>
        <w:jc w:val="both"/>
        <w:rPr>
          <w:i/>
          <w:iCs/>
        </w:rPr>
      </w:pPr>
      <w:r w:rsidRPr="0043061A">
        <w:rPr>
          <w:rFonts w:asciiTheme="minorHAnsi" w:eastAsia="Open Sans" w:hAnsiTheme="minorHAnsi" w:cs="Open Sans"/>
          <w:color w:val="000000" w:themeColor="text1"/>
        </w:rPr>
        <w:t xml:space="preserve">Luennoitsija Kirsi </w:t>
      </w:r>
      <w:proofErr w:type="spellStart"/>
      <w:r w:rsidRPr="0043061A">
        <w:rPr>
          <w:rFonts w:asciiTheme="minorHAnsi" w:eastAsia="Open Sans" w:hAnsiTheme="minorHAnsi" w:cs="Open Sans"/>
          <w:color w:val="000000" w:themeColor="text1"/>
        </w:rPr>
        <w:t>Lukka</w:t>
      </w:r>
      <w:proofErr w:type="spellEnd"/>
      <w:r w:rsidRPr="0043061A">
        <w:rPr>
          <w:rFonts w:asciiTheme="minorHAnsi" w:eastAsia="Open Sans" w:hAnsiTheme="minorHAnsi" w:cs="Open Sans"/>
          <w:color w:val="000000" w:themeColor="text1"/>
        </w:rPr>
        <w:t>-Aro Aivoliitosta luennoi mitä on aivoterveys ja mitä voi itse tehdä aivoterveydelleen. Keskustellaan ja vastaillaan kysymyksiin. Kahvitarjoilu. Suomenkielinen luento, diat myös ruotsiksi.</w:t>
      </w:r>
      <w:r w:rsidR="0022316C">
        <w:rPr>
          <w:rFonts w:eastAsia="Open Sans" w:cs="Open Sans"/>
          <w:color w:val="000000" w:themeColor="text1"/>
        </w:rPr>
        <w:t xml:space="preserve"> </w:t>
      </w:r>
      <w:r w:rsidR="0022316C" w:rsidRPr="0022316C">
        <w:rPr>
          <w:rFonts w:asciiTheme="minorHAnsi" w:eastAsia="Open Sans" w:hAnsiTheme="minorHAnsi" w:cs="Open Sans"/>
          <w:i/>
          <w:iCs/>
          <w:color w:val="000000" w:themeColor="text1"/>
        </w:rPr>
        <w:t>Lämpimästi tervetuloa mukaan!</w:t>
      </w:r>
    </w:p>
    <w:p w14:paraId="187A2145" w14:textId="76227505" w:rsidR="00DB7D65" w:rsidRPr="0043061A" w:rsidRDefault="4E90DCAD" w:rsidP="35478337">
      <w:p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Luennon järjestää:</w:t>
      </w:r>
    </w:p>
    <w:p w14:paraId="31AEA4B1" w14:textId="5CACCBCB" w:rsidR="00DB7D65" w:rsidRPr="0043061A" w:rsidRDefault="4E90DCAD" w:rsidP="35478337">
      <w:pPr>
        <w:pStyle w:val="Luettelokappale"/>
        <w:numPr>
          <w:ilvl w:val="0"/>
          <w:numId w:val="4"/>
        </w:num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Etelä-Pohjanmaan AVH-yhdistys ry.</w:t>
      </w:r>
    </w:p>
    <w:p w14:paraId="35EBD309" w14:textId="443EFC96" w:rsidR="00DB7D65" w:rsidRPr="0043061A" w:rsidRDefault="4E90DCAD" w:rsidP="35478337">
      <w:pPr>
        <w:pStyle w:val="Luettelokappale"/>
        <w:numPr>
          <w:ilvl w:val="0"/>
          <w:numId w:val="4"/>
        </w:num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Vaasan</w:t>
      </w:r>
      <w:r w:rsidR="000C39DB">
        <w:rPr>
          <w:rFonts w:eastAsia="Open Sans" w:cs="Open Sans"/>
          <w:color w:val="000000" w:themeColor="text1"/>
        </w:rPr>
        <w:t xml:space="preserve"> </w:t>
      </w:r>
      <w:r w:rsidRPr="0043061A">
        <w:rPr>
          <w:rFonts w:eastAsia="Open Sans" w:cs="Open Sans"/>
          <w:color w:val="000000" w:themeColor="text1"/>
        </w:rPr>
        <w:t>seudun Muistiyhdistys ry. - Vasanejdens Minnesförening rf.</w:t>
      </w:r>
    </w:p>
    <w:p w14:paraId="03CDE244" w14:textId="1B04C4B4" w:rsidR="00DB7D65" w:rsidRPr="0043061A" w:rsidRDefault="4E90DCAD" w:rsidP="35478337">
      <w:pPr>
        <w:pStyle w:val="Luettelokappale"/>
        <w:numPr>
          <w:ilvl w:val="0"/>
          <w:numId w:val="4"/>
        </w:num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Muistiterveydeksi-hanke – Projektet Minnesfrisk</w:t>
      </w:r>
    </w:p>
    <w:p w14:paraId="0DC653A1" w14:textId="3F6CDC49" w:rsidR="00DB7D65" w:rsidRPr="0043061A" w:rsidRDefault="4E90DCAD" w:rsidP="35478337">
      <w:pPr>
        <w:pStyle w:val="Luettelokappale"/>
        <w:numPr>
          <w:ilvl w:val="0"/>
          <w:numId w:val="4"/>
        </w:num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Vaasan</w:t>
      </w:r>
      <w:r w:rsidR="000C39DB">
        <w:rPr>
          <w:rFonts w:eastAsia="Open Sans" w:cs="Open Sans"/>
          <w:color w:val="000000" w:themeColor="text1"/>
        </w:rPr>
        <w:t xml:space="preserve"> </w:t>
      </w:r>
      <w:r w:rsidRPr="0043061A">
        <w:rPr>
          <w:rFonts w:eastAsia="Open Sans" w:cs="Open Sans"/>
          <w:color w:val="000000" w:themeColor="text1"/>
        </w:rPr>
        <w:t>seudun Neuroyhdistys ry. - Vasanejdens Neuroförening rf.</w:t>
      </w:r>
    </w:p>
    <w:p w14:paraId="4F73F356" w14:textId="6174CC11" w:rsidR="00DB7D65" w:rsidRPr="0043061A" w:rsidRDefault="00DB7D65" w:rsidP="35478337">
      <w:pPr>
        <w:spacing w:line="259" w:lineRule="auto"/>
        <w:rPr>
          <w:rFonts w:eastAsia="Open Sans" w:cs="Open Sans"/>
          <w:color w:val="000000" w:themeColor="text1"/>
        </w:rPr>
      </w:pPr>
    </w:p>
    <w:p w14:paraId="65C32F0F" w14:textId="0106F9E0" w:rsidR="00DB7D65" w:rsidRPr="0043061A" w:rsidRDefault="4E90DCAD" w:rsidP="35478337">
      <w:p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b/>
          <w:bCs/>
          <w:color w:val="000000" w:themeColor="text1"/>
        </w:rPr>
        <w:t>Aika:</w:t>
      </w:r>
      <w:r w:rsidR="001843E6" w:rsidRPr="0043061A">
        <w:tab/>
      </w:r>
      <w:r w:rsidRPr="0043061A">
        <w:rPr>
          <w:rFonts w:eastAsia="Open Sans" w:cs="Open Sans"/>
          <w:color w:val="000000" w:themeColor="text1"/>
        </w:rPr>
        <w:t>Torstai 12.9. klo 17.00–19.00</w:t>
      </w:r>
    </w:p>
    <w:p w14:paraId="51D67D5E" w14:textId="77777777" w:rsidR="007212C7" w:rsidRDefault="4E90DCAD" w:rsidP="007212C7">
      <w:pPr>
        <w:spacing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b/>
          <w:bCs/>
          <w:color w:val="000000" w:themeColor="text1"/>
        </w:rPr>
        <w:t xml:space="preserve">Paikka: </w:t>
      </w:r>
      <w:r w:rsidR="001843E6" w:rsidRPr="0043061A">
        <w:tab/>
      </w:r>
      <w:r w:rsidRPr="0043061A">
        <w:rPr>
          <w:rFonts w:eastAsia="Open Sans" w:cs="Open Sans"/>
          <w:color w:val="000000" w:themeColor="text1"/>
        </w:rPr>
        <w:t>Vuorikeskus (juhlasali), Vuorikatu 2–4, Vaasa</w:t>
      </w:r>
    </w:p>
    <w:p w14:paraId="017FE560" w14:textId="77777777" w:rsidR="00CD5827" w:rsidRDefault="4E90DCAD" w:rsidP="007212C7">
      <w:p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b/>
          <w:bCs/>
          <w:color w:val="000000" w:themeColor="text1"/>
        </w:rPr>
        <w:t xml:space="preserve">Ilmoittautuminen: </w:t>
      </w:r>
      <w:r w:rsidRPr="0043061A">
        <w:rPr>
          <w:rFonts w:eastAsia="Open Sans" w:cs="Open Sans"/>
          <w:color w:val="000000" w:themeColor="text1"/>
        </w:rPr>
        <w:t>Ei ilmoittautumista</w:t>
      </w:r>
    </w:p>
    <w:p w14:paraId="62C34AFC" w14:textId="77777777" w:rsidR="00657B37" w:rsidRDefault="00EC42BF" w:rsidP="00657B37">
      <w:pPr>
        <w:spacing w:after="0" w:line="259" w:lineRule="auto"/>
        <w:rPr>
          <w:rFonts w:eastAsia="Open Sans" w:cs="Open Sans"/>
          <w:b/>
          <w:bCs/>
          <w:color w:val="000000" w:themeColor="text1"/>
        </w:rPr>
      </w:pPr>
      <w:r w:rsidRPr="0043061A">
        <w:rPr>
          <w:rFonts w:eastAsia="Open Sans" w:cs="Open Sans"/>
          <w:b/>
          <w:bCs/>
          <w:color w:val="000000" w:themeColor="text1"/>
        </w:rPr>
        <w:br/>
        <w:t xml:space="preserve">Lisätietoja: </w:t>
      </w:r>
    </w:p>
    <w:p w14:paraId="131772E6" w14:textId="77777777" w:rsidR="0082023D" w:rsidRPr="00CD5827" w:rsidRDefault="0082023D" w:rsidP="0082023D">
      <w:pPr>
        <w:spacing w:after="0" w:line="259" w:lineRule="auto"/>
        <w:rPr>
          <w:rFonts w:eastAsia="Open Sans" w:cs="Open Sans"/>
          <w:b/>
          <w:bCs/>
          <w:color w:val="000000" w:themeColor="text1"/>
        </w:rPr>
      </w:pPr>
      <w:r w:rsidRPr="6F4249DC">
        <w:rPr>
          <w:rFonts w:eastAsia="Open Sans" w:cs="Open Sans"/>
          <w:color w:val="000000" w:themeColor="text1"/>
        </w:rPr>
        <w:t xml:space="preserve">Leena Haglund, s-posti: </w:t>
      </w:r>
      <w:proofErr w:type="spellStart"/>
      <w:proofErr w:type="gramStart"/>
      <w:r w:rsidRPr="6F4249DC">
        <w:rPr>
          <w:rFonts w:eastAsia="Open Sans" w:cs="Open Sans"/>
        </w:rPr>
        <w:t>leena.haglund</w:t>
      </w:r>
      <w:proofErr w:type="spellEnd"/>
      <w:proofErr w:type="gramEnd"/>
      <w:r w:rsidRPr="6F4249DC">
        <w:rPr>
          <w:rFonts w:eastAsia="Open Sans" w:cs="Open Sans"/>
        </w:rPr>
        <w:t>(at)hotmail.fi</w:t>
      </w:r>
      <w:r w:rsidRPr="6F4249DC">
        <w:rPr>
          <w:rFonts w:eastAsia="Open Sans" w:cs="Open Sans"/>
          <w:color w:val="000000" w:themeColor="text1"/>
        </w:rPr>
        <w:t xml:space="preserve"> tai p. 045 233 7454</w:t>
      </w:r>
    </w:p>
    <w:p w14:paraId="1248F162" w14:textId="470C0C7F" w:rsidR="00CD5827" w:rsidRDefault="00EC42BF" w:rsidP="00657B37">
      <w:pPr>
        <w:spacing w:after="0" w:line="259" w:lineRule="auto"/>
        <w:rPr>
          <w:rFonts w:eastAsia="Open Sans" w:cs="Open Sans"/>
          <w:color w:val="000000" w:themeColor="text1"/>
        </w:rPr>
      </w:pPr>
      <w:r w:rsidRPr="0043061A">
        <w:rPr>
          <w:rFonts w:eastAsia="Open Sans" w:cs="Open Sans"/>
          <w:color w:val="000000" w:themeColor="text1"/>
        </w:rPr>
        <w:t>Marjo</w:t>
      </w:r>
      <w:r w:rsidR="00406827">
        <w:rPr>
          <w:rFonts w:eastAsia="Open Sans" w:cs="Open Sans"/>
          <w:color w:val="000000" w:themeColor="text1"/>
        </w:rPr>
        <w:t xml:space="preserve"> </w:t>
      </w:r>
      <w:r w:rsidRPr="0043061A">
        <w:rPr>
          <w:rFonts w:eastAsia="Open Sans" w:cs="Open Sans"/>
          <w:color w:val="000000" w:themeColor="text1"/>
        </w:rPr>
        <w:t>Ylimäki</w:t>
      </w:r>
      <w:r w:rsidR="2EF2E75A" w:rsidRPr="6F4249DC">
        <w:rPr>
          <w:rFonts w:eastAsia="Open Sans" w:cs="Open Sans"/>
          <w:color w:val="000000" w:themeColor="text1"/>
        </w:rPr>
        <w:t>, s-posti:</w:t>
      </w:r>
      <w:r w:rsidRPr="0043061A">
        <w:rPr>
          <w:rFonts w:eastAsia="Open Sans" w:cs="Open Sans"/>
          <w:color w:val="000000" w:themeColor="text1"/>
        </w:rPr>
        <w:t xml:space="preserve"> </w:t>
      </w:r>
      <w:r w:rsidRPr="6F4249DC">
        <w:rPr>
          <w:rFonts w:eastAsia="Open Sans" w:cs="Open Sans"/>
        </w:rPr>
        <w:t>puheenjohtaja</w:t>
      </w:r>
      <w:r w:rsidR="3EFE7F4D" w:rsidRPr="6F4249DC">
        <w:rPr>
          <w:rFonts w:eastAsia="Open Sans" w:cs="Open Sans"/>
        </w:rPr>
        <w:t>(at)</w:t>
      </w:r>
      <w:r w:rsidRPr="6F4249DC">
        <w:rPr>
          <w:rFonts w:eastAsia="Open Sans" w:cs="Open Sans"/>
        </w:rPr>
        <w:t xml:space="preserve">neurovaasa.fi tai </w:t>
      </w:r>
      <w:r w:rsidR="6CC7B77E" w:rsidRPr="6F4249DC">
        <w:rPr>
          <w:rFonts w:eastAsia="Open Sans" w:cs="Open Sans"/>
          <w:color w:val="000000" w:themeColor="text1"/>
        </w:rPr>
        <w:t xml:space="preserve">p. </w:t>
      </w:r>
      <w:r w:rsidRPr="6F4249DC">
        <w:rPr>
          <w:rFonts w:eastAsia="Open Sans" w:cs="Open Sans"/>
          <w:color w:val="000000" w:themeColor="text1"/>
        </w:rPr>
        <w:t>044</w:t>
      </w:r>
      <w:r w:rsidR="4875B7C6" w:rsidRPr="6F4249DC">
        <w:rPr>
          <w:rFonts w:eastAsia="Open Sans" w:cs="Open Sans"/>
          <w:color w:val="000000" w:themeColor="text1"/>
        </w:rPr>
        <w:t xml:space="preserve"> </w:t>
      </w:r>
      <w:r w:rsidRPr="6F4249DC">
        <w:rPr>
          <w:rFonts w:eastAsia="Open Sans" w:cs="Open Sans"/>
          <w:color w:val="000000" w:themeColor="text1"/>
        </w:rPr>
        <w:t>248</w:t>
      </w:r>
      <w:r w:rsidR="3F1F58AF" w:rsidRPr="6F4249DC">
        <w:rPr>
          <w:rFonts w:eastAsia="Open Sans" w:cs="Open Sans"/>
          <w:color w:val="000000" w:themeColor="text1"/>
        </w:rPr>
        <w:t xml:space="preserve"> </w:t>
      </w:r>
      <w:r w:rsidRPr="6F4249DC">
        <w:rPr>
          <w:rFonts w:eastAsia="Open Sans" w:cs="Open Sans"/>
          <w:color w:val="000000" w:themeColor="text1"/>
        </w:rPr>
        <w:t>6700</w:t>
      </w:r>
    </w:p>
    <w:p w14:paraId="68EBD095" w14:textId="5B0E01C6" w:rsidR="007212C7" w:rsidRDefault="007212C7" w:rsidP="00320CE6">
      <w:pPr>
        <w:pStyle w:val="NormaaliWWW"/>
        <w:rPr>
          <w:rFonts w:asciiTheme="minorHAnsi" w:eastAsia="Open Sans" w:hAnsiTheme="minorHAnsi" w:cs="Open Sans"/>
          <w:color w:val="000000" w:themeColor="text1"/>
        </w:rPr>
      </w:pPr>
    </w:p>
    <w:p w14:paraId="4B001821" w14:textId="77777777" w:rsidR="00277E05" w:rsidRDefault="00277E05" w:rsidP="00277E05">
      <w:pPr>
        <w:pStyle w:val="NormaaliWWW"/>
      </w:pPr>
      <w:r>
        <w:rPr>
          <w:noProof/>
        </w:rPr>
        <w:drawing>
          <wp:inline distT="0" distB="0" distL="0" distR="0" wp14:anchorId="5DAA7836" wp14:editId="496321F7">
            <wp:extent cx="5988050" cy="3368868"/>
            <wp:effectExtent l="0" t="0" r="0" b="3175"/>
            <wp:docPr id="1" name="Kuva 1" descr="Kuva, joka sisältää kohteen teksti, kuvakaappaus, muoto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kuvakaappaus, muotoi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15" cy="33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2CA" w14:textId="143060C7" w:rsidR="007212C7" w:rsidRDefault="007212C7" w:rsidP="00320CE6">
      <w:pPr>
        <w:pStyle w:val="NormaaliWWW"/>
        <w:rPr>
          <w:rFonts w:asciiTheme="minorHAnsi" w:eastAsia="Open Sans" w:hAnsiTheme="minorHAnsi" w:cs="Open Sans"/>
          <w:color w:val="000000" w:themeColor="text1"/>
        </w:rPr>
      </w:pPr>
    </w:p>
    <w:sectPr w:rsidR="0072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F593"/>
    <w:multiLevelType w:val="multilevel"/>
    <w:tmpl w:val="D0947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137A"/>
    <w:multiLevelType w:val="multilevel"/>
    <w:tmpl w:val="127A2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ADF29"/>
    <w:multiLevelType w:val="multilevel"/>
    <w:tmpl w:val="22964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09A43"/>
    <w:multiLevelType w:val="multilevel"/>
    <w:tmpl w:val="6128B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2552">
    <w:abstractNumId w:val="1"/>
  </w:num>
  <w:num w:numId="2" w16cid:durableId="1741441476">
    <w:abstractNumId w:val="3"/>
  </w:num>
  <w:num w:numId="3" w16cid:durableId="1522353290">
    <w:abstractNumId w:val="0"/>
  </w:num>
  <w:num w:numId="4" w16cid:durableId="138270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43C61F"/>
    <w:rsid w:val="00074B03"/>
    <w:rsid w:val="000C39DB"/>
    <w:rsid w:val="001843E6"/>
    <w:rsid w:val="0022316C"/>
    <w:rsid w:val="00277E05"/>
    <w:rsid w:val="00320CE6"/>
    <w:rsid w:val="003741CE"/>
    <w:rsid w:val="00406827"/>
    <w:rsid w:val="0043061A"/>
    <w:rsid w:val="0051126A"/>
    <w:rsid w:val="006279EE"/>
    <w:rsid w:val="00634B73"/>
    <w:rsid w:val="00657B37"/>
    <w:rsid w:val="007212C7"/>
    <w:rsid w:val="00810AE0"/>
    <w:rsid w:val="0082023D"/>
    <w:rsid w:val="00B64EFE"/>
    <w:rsid w:val="00C76149"/>
    <w:rsid w:val="00CD5827"/>
    <w:rsid w:val="00D65E17"/>
    <w:rsid w:val="00DB7D65"/>
    <w:rsid w:val="00EC42BF"/>
    <w:rsid w:val="00FF3C73"/>
    <w:rsid w:val="2D574F2C"/>
    <w:rsid w:val="2EF2E75A"/>
    <w:rsid w:val="35478337"/>
    <w:rsid w:val="3D204AB0"/>
    <w:rsid w:val="3EFE7F4D"/>
    <w:rsid w:val="3F1F58AF"/>
    <w:rsid w:val="4875B7C6"/>
    <w:rsid w:val="4E90DCAD"/>
    <w:rsid w:val="4F090E93"/>
    <w:rsid w:val="5AF5912F"/>
    <w:rsid w:val="60B72F86"/>
    <w:rsid w:val="616BE5CC"/>
    <w:rsid w:val="62E1FCC8"/>
    <w:rsid w:val="66C83E9B"/>
    <w:rsid w:val="6867DA3A"/>
    <w:rsid w:val="698DD9FA"/>
    <w:rsid w:val="6CC7B77E"/>
    <w:rsid w:val="6F4249DC"/>
    <w:rsid w:val="7163F993"/>
    <w:rsid w:val="7C43C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C61F"/>
  <w15:chartTrackingRefBased/>
  <w15:docId w15:val="{5168C158-773A-4C66-9B9A-A6310DA5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C42B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42B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3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785f29-8585-453e-8d43-3584bc8a8e18"/>
    <lcf76f155ced4ddcb4097134ff3c332f xmlns="845e32dd-c09f-4164-9ed6-8c6620681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492468C778F741AF4A1ED09B49AD12" ma:contentTypeVersion="13" ma:contentTypeDescription="Luo uusi asiakirja." ma:contentTypeScope="" ma:versionID="da4422b9ab8ac8fad368c3ffd6506725">
  <xsd:schema xmlns:xsd="http://www.w3.org/2001/XMLSchema" xmlns:xs="http://www.w3.org/2001/XMLSchema" xmlns:p="http://schemas.microsoft.com/office/2006/metadata/properties" xmlns:ns2="845e32dd-c09f-4164-9ed6-8c66206810a5" xmlns:ns3="26785f29-8585-453e-8d43-3584bc8a8e18" targetNamespace="http://schemas.microsoft.com/office/2006/metadata/properties" ma:root="true" ma:fieldsID="bb3ff71e71ee3c7f1237ed02021116f3" ns2:_="" ns3:_="">
    <xsd:import namespace="845e32dd-c09f-4164-9ed6-8c66206810a5"/>
    <xsd:import namespace="26785f29-8585-453e-8d43-3584bc8a8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e32dd-c09f-4164-9ed6-8c6620681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f65ae406-1759-41bb-8e7c-54d4a5cae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85f29-8585-453e-8d43-3584bc8a8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932d3a-9b85-45ac-ba62-c6a825db67dc}" ma:internalName="TaxCatchAll" ma:showField="CatchAllData" ma:web="26785f29-8585-453e-8d43-3584bc8a8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E4A36-8FF0-48FE-8E7F-20010B540D36}">
  <ds:schemaRefs>
    <ds:schemaRef ds:uri="845e32dd-c09f-4164-9ed6-8c66206810a5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6785f29-8585-453e-8d43-3584bc8a8e1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1795A5-A193-45F9-98CA-929984638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5DEFE-120D-4CFB-84AB-A65C663D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e32dd-c09f-4164-9ed6-8c66206810a5"/>
    <ds:schemaRef ds:uri="26785f29-8585-453e-8d43-3584bc8a8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757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Ehn</dc:creator>
  <cp:keywords/>
  <dc:description/>
  <cp:lastModifiedBy>Eeva Ehn</cp:lastModifiedBy>
  <cp:revision>5</cp:revision>
  <dcterms:created xsi:type="dcterms:W3CDTF">2024-08-22T05:01:00Z</dcterms:created>
  <dcterms:modified xsi:type="dcterms:W3CDTF">2024-08-22T05:03:00Z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0x010100AB492468C778F741AF4A1ED09B49AD12</vt:lpwstr>
  </property>
  <property fmtid="{D5CDD505-2E9C-101B-9397-08002B2CF9AE}" pid="3" name="MediaServiceImageTags">
    <vt:lpwstr/>
  </property>
</Properties>
</file>